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BD051B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№4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F55021">
        <w:rPr>
          <w:rFonts w:ascii="Times New Roman" w:hAnsi="Times New Roman" w:cs="Times New Roman"/>
          <w:b/>
          <w:sz w:val="32"/>
          <w:szCs w:val="32"/>
        </w:rPr>
        <w:t>0</w:t>
      </w:r>
      <w:r w:rsidR="00EE4384">
        <w:rPr>
          <w:rFonts w:ascii="Times New Roman" w:hAnsi="Times New Roman" w:cs="Times New Roman"/>
          <w:b/>
          <w:sz w:val="32"/>
          <w:szCs w:val="32"/>
        </w:rPr>
        <w:t>.09.2019 г.</w:t>
      </w:r>
    </w:p>
    <w:p w:rsidR="00EE4384" w:rsidRDefault="00BD051B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.09.2019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EE4384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решения.</w:t>
      </w:r>
    </w:p>
    <w:p w:rsidR="00BD051B" w:rsidRDefault="00BD051B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B5AEE" w:rsidRDefault="005B5AEE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Докладва председателя на ОИК.</w:t>
      </w:r>
    </w:p>
    <w:p w:rsidR="00BD051B" w:rsidRPr="005B5AEE" w:rsidRDefault="00BD051B" w:rsidP="005B5AEE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Взеха се решения да се разпечатат и обсъдят всички приложения от ЦИК касаещи регистрацията на партии, коалиции и инициативни комитети пред ОИК и издаването на удостоверения незабавно след разглеждане и уверяване на достоверността на подадените документи.</w:t>
      </w:r>
      <w:bookmarkStart w:id="0" w:name="_GoBack"/>
      <w:bookmarkEnd w:id="0"/>
    </w:p>
    <w:p w:rsidR="00EE4384" w:rsidRDefault="00FF53E7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бяха приети</w:t>
      </w:r>
      <w:r w:rsidR="005B5AEE">
        <w:rPr>
          <w:rFonts w:ascii="Times New Roman" w:hAnsi="Times New Roman" w:cs="Times New Roman"/>
          <w:sz w:val="24"/>
          <w:szCs w:val="24"/>
        </w:rPr>
        <w:t xml:space="preserve"> единодушно от всички членове на ОИК. </w:t>
      </w:r>
      <w:r w:rsidR="00EE4384"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EE4384" w:rsidRDefault="00EE4384" w:rsidP="005B5AEE">
      <w:r>
        <w:t>Председател:</w:t>
      </w:r>
      <w:r w:rsidR="005B5AEE">
        <w:t xml:space="preserve">                                                                                                     Секретар:</w:t>
      </w:r>
    </w:p>
    <w:p w:rsidR="00EE4384" w:rsidRDefault="00EE4384" w:rsidP="005B5AEE">
      <w:pPr>
        <w:tabs>
          <w:tab w:val="left" w:pos="6435"/>
        </w:tabs>
      </w:pPr>
      <w:r>
        <w:t>/М. Йорданова/</w:t>
      </w:r>
      <w:r w:rsidR="005B5AEE">
        <w:t xml:space="preserve">                                                                                                 </w:t>
      </w:r>
      <w:r w:rsidR="005B5AEE" w:rsidRPr="005B5AEE">
        <w:t>/М. Колева/</w:t>
      </w:r>
    </w:p>
    <w:p w:rsidR="00EE4384" w:rsidRDefault="00EE4384" w:rsidP="005B5AEE">
      <w:proofErr w:type="spellStart"/>
      <w:r>
        <w:t>Протоколчик</w:t>
      </w:r>
      <w:proofErr w:type="spellEnd"/>
      <w:r>
        <w:t>:</w:t>
      </w:r>
    </w:p>
    <w:p w:rsidR="00EE4384" w:rsidRPr="00EE4384" w:rsidRDefault="00FF53E7" w:rsidP="005B5AEE">
      <w:r>
        <w:t>/А. Ивано</w:t>
      </w:r>
      <w:r w:rsidR="00956795">
        <w:t>ва/</w:t>
      </w:r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45" w:rsidRDefault="008D4845" w:rsidP="00956795">
      <w:pPr>
        <w:spacing w:after="0" w:line="240" w:lineRule="auto"/>
      </w:pPr>
      <w:r>
        <w:separator/>
      </w:r>
    </w:p>
  </w:endnote>
  <w:endnote w:type="continuationSeparator" w:id="0">
    <w:p w:rsidR="008D4845" w:rsidRDefault="008D4845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45" w:rsidRDefault="008D4845" w:rsidP="00956795">
      <w:pPr>
        <w:spacing w:after="0" w:line="240" w:lineRule="auto"/>
      </w:pPr>
      <w:r>
        <w:separator/>
      </w:r>
    </w:p>
  </w:footnote>
  <w:footnote w:type="continuationSeparator" w:id="0">
    <w:p w:rsidR="008D4845" w:rsidRDefault="008D4845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182059"/>
    <w:rsid w:val="00466789"/>
    <w:rsid w:val="00530044"/>
    <w:rsid w:val="005B5AEE"/>
    <w:rsid w:val="007A7E52"/>
    <w:rsid w:val="008D4845"/>
    <w:rsid w:val="00910A98"/>
    <w:rsid w:val="00956795"/>
    <w:rsid w:val="00A8034F"/>
    <w:rsid w:val="00BD051B"/>
    <w:rsid w:val="00D127EE"/>
    <w:rsid w:val="00DC5501"/>
    <w:rsid w:val="00EE4384"/>
    <w:rsid w:val="00F55021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2019-10-08T12:17:00Z</dcterms:created>
  <dcterms:modified xsi:type="dcterms:W3CDTF">2019-10-08T12:21:00Z</dcterms:modified>
</cp:coreProperties>
</file>