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384" w:rsidRDefault="00CF017D" w:rsidP="00CF14E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Протокол №10</w:t>
      </w:r>
      <w:r w:rsidR="00F55021">
        <w:rPr>
          <w:rFonts w:ascii="Times New Roman" w:hAnsi="Times New Roman" w:cs="Times New Roman"/>
          <w:b/>
          <w:sz w:val="32"/>
          <w:szCs w:val="32"/>
        </w:rPr>
        <w:t>/</w:t>
      </w:r>
      <w:r w:rsidR="00BD051B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>6</w:t>
      </w:r>
      <w:r w:rsidR="00EE4384">
        <w:rPr>
          <w:rFonts w:ascii="Times New Roman" w:hAnsi="Times New Roman" w:cs="Times New Roman"/>
          <w:b/>
          <w:sz w:val="32"/>
          <w:szCs w:val="32"/>
        </w:rPr>
        <w:t>.09.2019 г.</w:t>
      </w:r>
    </w:p>
    <w:p w:rsidR="00EE4384" w:rsidRDefault="00BD051B" w:rsidP="00EE43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Днес, 1</w:t>
      </w:r>
      <w:r w:rsidR="00CF017D">
        <w:rPr>
          <w:rFonts w:ascii="Times New Roman" w:hAnsi="Times New Roman" w:cs="Times New Roman"/>
          <w:sz w:val="24"/>
          <w:szCs w:val="24"/>
        </w:rPr>
        <w:t>6</w:t>
      </w:r>
      <w:r w:rsidR="00EE4384" w:rsidRPr="00EE4384">
        <w:rPr>
          <w:rFonts w:ascii="Times New Roman" w:hAnsi="Times New Roman" w:cs="Times New Roman"/>
          <w:sz w:val="24"/>
          <w:szCs w:val="24"/>
        </w:rPr>
        <w:t xml:space="preserve">.09.2019 г. </w:t>
      </w:r>
      <w:r w:rsidR="005B5AEE">
        <w:rPr>
          <w:rFonts w:ascii="Times New Roman" w:hAnsi="Times New Roman" w:cs="Times New Roman"/>
          <w:sz w:val="24"/>
          <w:szCs w:val="24"/>
        </w:rPr>
        <w:t>от 1</w:t>
      </w:r>
      <w:r w:rsidR="00CF017D">
        <w:rPr>
          <w:rFonts w:ascii="Times New Roman" w:hAnsi="Times New Roman" w:cs="Times New Roman"/>
          <w:sz w:val="24"/>
          <w:szCs w:val="24"/>
        </w:rPr>
        <w:t>7</w:t>
      </w:r>
      <w:r w:rsidR="005B5AEE">
        <w:rPr>
          <w:rFonts w:ascii="Times New Roman" w:hAnsi="Times New Roman" w:cs="Times New Roman"/>
          <w:sz w:val="24"/>
          <w:szCs w:val="24"/>
        </w:rPr>
        <w:t xml:space="preserve"> часа </w:t>
      </w:r>
      <w:r w:rsidR="00EE4384" w:rsidRPr="00EE4384">
        <w:rPr>
          <w:rFonts w:ascii="Times New Roman" w:hAnsi="Times New Roman" w:cs="Times New Roman"/>
          <w:sz w:val="24"/>
          <w:szCs w:val="24"/>
        </w:rPr>
        <w:t>се проведе заседание на ОИК-Шаб</w:t>
      </w:r>
      <w:r w:rsidR="00EE4384">
        <w:rPr>
          <w:rFonts w:ascii="Times New Roman" w:hAnsi="Times New Roman" w:cs="Times New Roman"/>
          <w:sz w:val="24"/>
          <w:szCs w:val="24"/>
        </w:rPr>
        <w:t>ла. На заседанието присъстваха:</w:t>
      </w:r>
    </w:p>
    <w:p w:rsidR="00EE4384" w:rsidRPr="00EE4384" w:rsidRDefault="00EE4384" w:rsidP="00EE4384">
      <w:pPr>
        <w:rPr>
          <w:rFonts w:ascii="Times New Roman" w:hAnsi="Times New Roman" w:cs="Times New Roman"/>
          <w:sz w:val="24"/>
          <w:szCs w:val="24"/>
        </w:rPr>
      </w:pPr>
      <w:r w:rsidRPr="00EE4384">
        <w:rPr>
          <w:rFonts w:ascii="Times New Roman" w:hAnsi="Times New Roman" w:cs="Times New Roman"/>
          <w:sz w:val="24"/>
          <w:szCs w:val="24"/>
        </w:rPr>
        <w:t>Председател: Маргарита Йорданова</w:t>
      </w:r>
    </w:p>
    <w:p w:rsidR="00EE4384" w:rsidRPr="00EE4384" w:rsidRDefault="00EE4384" w:rsidP="00EE4384">
      <w:pPr>
        <w:rPr>
          <w:rFonts w:ascii="Times New Roman" w:hAnsi="Times New Roman" w:cs="Times New Roman"/>
          <w:sz w:val="24"/>
          <w:szCs w:val="24"/>
        </w:rPr>
      </w:pPr>
      <w:r w:rsidRPr="00EE4384">
        <w:rPr>
          <w:rFonts w:ascii="Times New Roman" w:hAnsi="Times New Roman" w:cs="Times New Roman"/>
          <w:sz w:val="24"/>
          <w:szCs w:val="24"/>
        </w:rPr>
        <w:t>Зам. Председатели: Анелия Иванова и Виргиния Манолова</w:t>
      </w:r>
    </w:p>
    <w:p w:rsidR="00EE4384" w:rsidRPr="00EE4384" w:rsidRDefault="00EE4384" w:rsidP="00EE4384">
      <w:pPr>
        <w:rPr>
          <w:rFonts w:ascii="Times New Roman" w:hAnsi="Times New Roman" w:cs="Times New Roman"/>
          <w:sz w:val="24"/>
          <w:szCs w:val="24"/>
        </w:rPr>
      </w:pPr>
      <w:r w:rsidRPr="00EE4384">
        <w:rPr>
          <w:rFonts w:ascii="Times New Roman" w:hAnsi="Times New Roman" w:cs="Times New Roman"/>
          <w:sz w:val="24"/>
          <w:szCs w:val="24"/>
        </w:rPr>
        <w:t>Секретар: Мария Колева</w:t>
      </w:r>
    </w:p>
    <w:p w:rsidR="00EE4384" w:rsidRPr="00EE4384" w:rsidRDefault="00EE4384" w:rsidP="00EE4384">
      <w:pPr>
        <w:rPr>
          <w:rFonts w:ascii="Times New Roman" w:hAnsi="Times New Roman" w:cs="Times New Roman"/>
          <w:sz w:val="24"/>
          <w:szCs w:val="24"/>
        </w:rPr>
      </w:pPr>
      <w:r w:rsidRPr="00EE4384">
        <w:rPr>
          <w:rFonts w:ascii="Times New Roman" w:hAnsi="Times New Roman" w:cs="Times New Roman"/>
          <w:sz w:val="24"/>
          <w:szCs w:val="24"/>
        </w:rPr>
        <w:t>Членове: Мими Георгиева</w:t>
      </w:r>
    </w:p>
    <w:p w:rsidR="00EE4384" w:rsidRPr="00EE4384" w:rsidRDefault="00EE4384" w:rsidP="00EE4384">
      <w:pPr>
        <w:rPr>
          <w:rFonts w:ascii="Times New Roman" w:hAnsi="Times New Roman" w:cs="Times New Roman"/>
          <w:sz w:val="24"/>
          <w:szCs w:val="24"/>
        </w:rPr>
      </w:pPr>
      <w:r w:rsidRPr="00EE4384">
        <w:rPr>
          <w:rFonts w:ascii="Times New Roman" w:hAnsi="Times New Roman" w:cs="Times New Roman"/>
          <w:sz w:val="24"/>
          <w:szCs w:val="24"/>
        </w:rPr>
        <w:t xml:space="preserve">                 Пенка Христакиева</w:t>
      </w:r>
    </w:p>
    <w:p w:rsidR="00EE4384" w:rsidRPr="00EE4384" w:rsidRDefault="00EE4384" w:rsidP="00EE4384">
      <w:pPr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  <w:r w:rsidRPr="00EE4384">
        <w:rPr>
          <w:rFonts w:ascii="Times New Roman" w:hAnsi="Times New Roman" w:cs="Times New Roman"/>
          <w:sz w:val="24"/>
          <w:szCs w:val="24"/>
        </w:rPr>
        <w:t xml:space="preserve">                 Галина Анастасова</w:t>
      </w:r>
      <w:r w:rsidRPr="00EE4384">
        <w:rPr>
          <w:rFonts w:ascii="Times New Roman" w:hAnsi="Times New Roman" w:cs="Times New Roman"/>
          <w:sz w:val="24"/>
          <w:szCs w:val="24"/>
        </w:rPr>
        <w:tab/>
      </w:r>
    </w:p>
    <w:p w:rsidR="00EE4384" w:rsidRPr="00EE4384" w:rsidRDefault="00EE4384" w:rsidP="00EE4384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Pr="00EE4384">
        <w:rPr>
          <w:rFonts w:ascii="Times New Roman" w:hAnsi="Times New Roman" w:cs="Times New Roman"/>
          <w:sz w:val="24"/>
          <w:szCs w:val="24"/>
        </w:rPr>
        <w:t>Христо Жечев</w:t>
      </w:r>
    </w:p>
    <w:p w:rsidR="00EE4384" w:rsidRPr="00EE4384" w:rsidRDefault="00EE4384" w:rsidP="00EE4384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E4384">
        <w:rPr>
          <w:rFonts w:ascii="Times New Roman" w:hAnsi="Times New Roman" w:cs="Times New Roman"/>
          <w:sz w:val="24"/>
          <w:szCs w:val="24"/>
        </w:rPr>
        <w:t>Янко Цонков</w:t>
      </w:r>
    </w:p>
    <w:p w:rsidR="00EE4384" w:rsidRDefault="00EE4384" w:rsidP="00EE4384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К</w:t>
      </w:r>
      <w:r w:rsidRPr="00EE4384">
        <w:rPr>
          <w:rFonts w:ascii="Times New Roman" w:hAnsi="Times New Roman" w:cs="Times New Roman"/>
          <w:sz w:val="24"/>
          <w:szCs w:val="24"/>
        </w:rPr>
        <w:t>еранка Аврамова</w:t>
      </w:r>
    </w:p>
    <w:p w:rsidR="00EE4384" w:rsidRDefault="00EE4384" w:rsidP="00EE4384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Заседанието </w:t>
      </w:r>
      <w:r w:rsidR="005B5AEE">
        <w:rPr>
          <w:rFonts w:ascii="Times New Roman" w:hAnsi="Times New Roman" w:cs="Times New Roman"/>
          <w:sz w:val="24"/>
          <w:szCs w:val="24"/>
        </w:rPr>
        <w:t>се проведе</w:t>
      </w:r>
      <w:r>
        <w:rPr>
          <w:rFonts w:ascii="Times New Roman" w:hAnsi="Times New Roman" w:cs="Times New Roman"/>
          <w:sz w:val="24"/>
          <w:szCs w:val="24"/>
        </w:rPr>
        <w:t xml:space="preserve"> при следния дневен ред:</w:t>
      </w:r>
    </w:p>
    <w:p w:rsidR="00EE4384" w:rsidRDefault="00CF14ED" w:rsidP="00EE4384">
      <w:pPr>
        <w:pStyle w:val="a3"/>
        <w:numPr>
          <w:ilvl w:val="0"/>
          <w:numId w:val="1"/>
        </w:num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Постановяване на решения за регистрация на партии и коалиции за участие в изборите на 27 октомври 2019 г.</w:t>
      </w:r>
    </w:p>
    <w:p w:rsidR="00CF017D" w:rsidRDefault="00CF017D" w:rsidP="00EE4384">
      <w:pPr>
        <w:pStyle w:val="a3"/>
        <w:numPr>
          <w:ilvl w:val="0"/>
          <w:numId w:val="1"/>
        </w:num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Текущи въпроси</w:t>
      </w:r>
    </w:p>
    <w:p w:rsidR="005B5AEE" w:rsidRDefault="005B5AEE" w:rsidP="005B5AEE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Докладва председателя на ОИК.</w:t>
      </w:r>
    </w:p>
    <w:p w:rsidR="00CF017D" w:rsidRDefault="00CF017D" w:rsidP="00CF017D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№29</w:t>
      </w:r>
      <w:r w:rsidR="00043491">
        <w:rPr>
          <w:rFonts w:ascii="Times New Roman" w:hAnsi="Times New Roman" w:cs="Times New Roman"/>
          <w:sz w:val="24"/>
          <w:szCs w:val="24"/>
        </w:rPr>
        <w:t xml:space="preserve"> – МИ от </w:t>
      </w:r>
      <w:r w:rsidR="00DA34B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="00043491" w:rsidRPr="00043491">
        <w:rPr>
          <w:rFonts w:ascii="Times New Roman" w:hAnsi="Times New Roman" w:cs="Times New Roman"/>
          <w:sz w:val="24"/>
          <w:szCs w:val="24"/>
        </w:rPr>
        <w:t>.09.2019 г.</w:t>
      </w:r>
      <w:r w:rsidR="0083369C">
        <w:rPr>
          <w:rFonts w:ascii="Times New Roman" w:hAnsi="Times New Roman" w:cs="Times New Roman"/>
          <w:sz w:val="24"/>
          <w:szCs w:val="24"/>
        </w:rPr>
        <w:t xml:space="preserve"> относно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CF017D">
        <w:rPr>
          <w:rFonts w:ascii="Times New Roman" w:hAnsi="Times New Roman" w:cs="Times New Roman"/>
          <w:sz w:val="24"/>
          <w:szCs w:val="24"/>
        </w:rPr>
        <w:t xml:space="preserve">егистрация на ПП „АБВ“ за участие в изборите за общински </w:t>
      </w:r>
      <w:proofErr w:type="spellStart"/>
      <w:r w:rsidRPr="00CF017D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CF017D">
        <w:rPr>
          <w:rFonts w:ascii="Times New Roman" w:hAnsi="Times New Roman" w:cs="Times New Roman"/>
          <w:sz w:val="24"/>
          <w:szCs w:val="24"/>
        </w:rPr>
        <w:t xml:space="preserve"> в Община Шабла на 27 октомври 2019 година.</w:t>
      </w:r>
    </w:p>
    <w:p w:rsidR="00CF017D" w:rsidRPr="00CF017D" w:rsidRDefault="00CF017D" w:rsidP="00CF017D">
      <w:pPr>
        <w:numPr>
          <w:ilvl w:val="0"/>
          <w:numId w:val="11"/>
        </w:numPr>
        <w:tabs>
          <w:tab w:val="clear" w:pos="644"/>
          <w:tab w:val="num" w:pos="720"/>
          <w:tab w:val="left" w:pos="142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CF017D">
        <w:rPr>
          <w:rFonts w:ascii="Times New Roman" w:hAnsi="Times New Roman" w:cs="Times New Roman"/>
          <w:sz w:val="24"/>
          <w:szCs w:val="24"/>
        </w:rPr>
        <w:t>Регистрира </w:t>
      </w:r>
      <w:r w:rsidRPr="00CF017D">
        <w:rPr>
          <w:rFonts w:ascii="Times New Roman" w:hAnsi="Times New Roman" w:cs="Times New Roman"/>
          <w:b/>
          <w:bCs/>
          <w:sz w:val="24"/>
          <w:szCs w:val="24"/>
        </w:rPr>
        <w:t>ПП</w:t>
      </w:r>
      <w:r w:rsidRPr="00CF017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CF017D">
        <w:rPr>
          <w:rFonts w:ascii="Times New Roman" w:hAnsi="Times New Roman" w:cs="Times New Roman"/>
          <w:b/>
          <w:bCs/>
          <w:sz w:val="24"/>
          <w:szCs w:val="24"/>
        </w:rPr>
        <w:t xml:space="preserve">„АБВ“ </w:t>
      </w:r>
      <w:r w:rsidRPr="00CF017D">
        <w:rPr>
          <w:rFonts w:ascii="Times New Roman" w:hAnsi="Times New Roman" w:cs="Times New Roman"/>
          <w:sz w:val="24"/>
          <w:szCs w:val="24"/>
        </w:rPr>
        <w:t>за участие в изборите за </w:t>
      </w:r>
      <w:r w:rsidRPr="00CF017D">
        <w:rPr>
          <w:rFonts w:ascii="Times New Roman" w:hAnsi="Times New Roman" w:cs="Times New Roman"/>
          <w:b/>
          <w:bCs/>
          <w:sz w:val="24"/>
          <w:szCs w:val="24"/>
        </w:rPr>
        <w:t xml:space="preserve">общински </w:t>
      </w:r>
      <w:proofErr w:type="spellStart"/>
      <w:r w:rsidRPr="00CF017D">
        <w:rPr>
          <w:rFonts w:ascii="Times New Roman" w:hAnsi="Times New Roman" w:cs="Times New Roman"/>
          <w:b/>
          <w:bCs/>
          <w:sz w:val="24"/>
          <w:szCs w:val="24"/>
        </w:rPr>
        <w:t>съветници</w:t>
      </w:r>
      <w:proofErr w:type="spellEnd"/>
      <w:r w:rsidRPr="00CF017D">
        <w:rPr>
          <w:rFonts w:ascii="Times New Roman" w:hAnsi="Times New Roman" w:cs="Times New Roman"/>
          <w:b/>
          <w:bCs/>
          <w:sz w:val="24"/>
          <w:szCs w:val="24"/>
        </w:rPr>
        <w:t xml:space="preserve"> в Община Шабла</w:t>
      </w:r>
      <w:r w:rsidRPr="00CF017D">
        <w:rPr>
          <w:rFonts w:ascii="Times New Roman" w:hAnsi="Times New Roman" w:cs="Times New Roman"/>
          <w:sz w:val="24"/>
          <w:szCs w:val="24"/>
        </w:rPr>
        <w:t> на 27 октомври 2019 година.</w:t>
      </w:r>
    </w:p>
    <w:p w:rsidR="00CF017D" w:rsidRPr="00CF017D" w:rsidRDefault="00CF017D" w:rsidP="00CF017D">
      <w:pPr>
        <w:numPr>
          <w:ilvl w:val="0"/>
          <w:numId w:val="11"/>
        </w:numPr>
        <w:tabs>
          <w:tab w:val="clear" w:pos="644"/>
          <w:tab w:val="num" w:pos="720"/>
          <w:tab w:val="left" w:pos="1425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F017D">
        <w:rPr>
          <w:rFonts w:ascii="Times New Roman" w:hAnsi="Times New Roman" w:cs="Times New Roman"/>
          <w:sz w:val="24"/>
          <w:szCs w:val="24"/>
        </w:rPr>
        <w:t xml:space="preserve">Наименованието на партията за отпечатването в бюлетината е: </w:t>
      </w:r>
      <w:r w:rsidRPr="00CF017D">
        <w:rPr>
          <w:rFonts w:ascii="Times New Roman" w:hAnsi="Times New Roman" w:cs="Times New Roman"/>
          <w:b/>
          <w:sz w:val="24"/>
          <w:szCs w:val="24"/>
        </w:rPr>
        <w:t>Политическа партия АБВ (Алтернатива за българско възраждане</w:t>
      </w:r>
      <w:r w:rsidRPr="00CF017D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CF017D" w:rsidRDefault="00CF017D" w:rsidP="00CF017D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№30</w:t>
      </w:r>
      <w:r w:rsidRPr="00CF017D">
        <w:rPr>
          <w:rFonts w:ascii="Times New Roman" w:hAnsi="Times New Roman" w:cs="Times New Roman"/>
          <w:sz w:val="24"/>
          <w:szCs w:val="24"/>
        </w:rPr>
        <w:t xml:space="preserve"> – МИ от 16.09.2019 г. относно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CF017D">
        <w:rPr>
          <w:rFonts w:ascii="Times New Roman" w:hAnsi="Times New Roman" w:cs="Times New Roman"/>
          <w:sz w:val="24"/>
          <w:szCs w:val="24"/>
        </w:rPr>
        <w:t>оправка на решение №МИ – 14/13.09.2019 г. за допусната явна фактическа грешка при определяне ръководните места на СИК.</w:t>
      </w:r>
    </w:p>
    <w:p w:rsidR="00CF017D" w:rsidRPr="00CF017D" w:rsidRDefault="00CF017D" w:rsidP="00CF017D">
      <w:pPr>
        <w:numPr>
          <w:ilvl w:val="0"/>
          <w:numId w:val="27"/>
        </w:num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 w:rsidRPr="00CF017D">
        <w:rPr>
          <w:rFonts w:ascii="Times New Roman" w:hAnsi="Times New Roman" w:cs="Times New Roman"/>
          <w:sz w:val="24"/>
          <w:szCs w:val="24"/>
        </w:rPr>
        <w:t>Изменя Решение №МИ – 14/13.09.2019 г. в частта за определяне ръководните места в СИК, както следва:</w:t>
      </w:r>
    </w:p>
    <w:p w:rsidR="00CF017D" w:rsidRPr="00CF017D" w:rsidRDefault="00CF017D" w:rsidP="00CF017D">
      <w:pPr>
        <w:numPr>
          <w:ilvl w:val="0"/>
          <w:numId w:val="28"/>
        </w:num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 w:rsidRPr="00CF017D">
        <w:rPr>
          <w:rFonts w:ascii="Times New Roman" w:hAnsi="Times New Roman" w:cs="Times New Roman"/>
          <w:sz w:val="24"/>
          <w:szCs w:val="24"/>
        </w:rPr>
        <w:t>ПП „ДПС“ – 6 места</w:t>
      </w:r>
    </w:p>
    <w:p w:rsidR="00CF017D" w:rsidRPr="00CF017D" w:rsidRDefault="00CF017D" w:rsidP="00CF017D">
      <w:pPr>
        <w:numPr>
          <w:ilvl w:val="0"/>
          <w:numId w:val="28"/>
        </w:num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 w:rsidRPr="00CF017D">
        <w:rPr>
          <w:rFonts w:ascii="Times New Roman" w:hAnsi="Times New Roman" w:cs="Times New Roman"/>
          <w:sz w:val="24"/>
          <w:szCs w:val="24"/>
        </w:rPr>
        <w:t>КП „Обединени патриоти“ – 7 места</w:t>
      </w:r>
    </w:p>
    <w:p w:rsidR="00CF017D" w:rsidRPr="00CF017D" w:rsidRDefault="00CF017D" w:rsidP="00CF017D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</w:p>
    <w:p w:rsidR="00194C29" w:rsidRDefault="00194C29" w:rsidP="00194C29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 w:rsidRPr="00194C29">
        <w:rPr>
          <w:rFonts w:ascii="Times New Roman" w:hAnsi="Times New Roman" w:cs="Times New Roman"/>
          <w:sz w:val="24"/>
          <w:szCs w:val="24"/>
        </w:rPr>
        <w:t>Решение №3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94C29">
        <w:rPr>
          <w:rFonts w:ascii="Times New Roman" w:hAnsi="Times New Roman" w:cs="Times New Roman"/>
          <w:sz w:val="24"/>
          <w:szCs w:val="24"/>
        </w:rPr>
        <w:t xml:space="preserve"> – МИ от 16.09.2019 г. относно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194C29">
        <w:rPr>
          <w:rFonts w:ascii="Times New Roman" w:hAnsi="Times New Roman" w:cs="Times New Roman"/>
          <w:sz w:val="24"/>
          <w:szCs w:val="24"/>
        </w:rPr>
        <w:t xml:space="preserve">егистрация на ПП „АТАКА“ за участие в изборите за общински </w:t>
      </w:r>
      <w:proofErr w:type="spellStart"/>
      <w:r w:rsidRPr="00194C29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194C29">
        <w:rPr>
          <w:rFonts w:ascii="Times New Roman" w:hAnsi="Times New Roman" w:cs="Times New Roman"/>
          <w:sz w:val="24"/>
          <w:szCs w:val="24"/>
        </w:rPr>
        <w:t xml:space="preserve"> в Община Шабла на 27 октомври 2019 година.</w:t>
      </w:r>
    </w:p>
    <w:p w:rsidR="00194C29" w:rsidRPr="00194C29" w:rsidRDefault="00194C29" w:rsidP="00194C29">
      <w:pPr>
        <w:numPr>
          <w:ilvl w:val="0"/>
          <w:numId w:val="29"/>
        </w:numPr>
        <w:tabs>
          <w:tab w:val="left" w:pos="142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194C29">
        <w:rPr>
          <w:rFonts w:ascii="Times New Roman" w:hAnsi="Times New Roman" w:cs="Times New Roman"/>
          <w:sz w:val="24"/>
          <w:szCs w:val="24"/>
        </w:rPr>
        <w:t>Регистрира </w:t>
      </w:r>
      <w:r w:rsidRPr="00194C29">
        <w:rPr>
          <w:rFonts w:ascii="Times New Roman" w:hAnsi="Times New Roman" w:cs="Times New Roman"/>
          <w:b/>
          <w:bCs/>
          <w:sz w:val="24"/>
          <w:szCs w:val="24"/>
        </w:rPr>
        <w:t xml:space="preserve">ПП „АТАКА“ </w:t>
      </w:r>
      <w:r w:rsidRPr="00194C29">
        <w:rPr>
          <w:rFonts w:ascii="Times New Roman" w:hAnsi="Times New Roman" w:cs="Times New Roman"/>
          <w:sz w:val="24"/>
          <w:szCs w:val="24"/>
        </w:rPr>
        <w:t>за участие в изборите за </w:t>
      </w:r>
      <w:r w:rsidRPr="00194C29">
        <w:rPr>
          <w:rFonts w:ascii="Times New Roman" w:hAnsi="Times New Roman" w:cs="Times New Roman"/>
          <w:b/>
          <w:bCs/>
          <w:sz w:val="24"/>
          <w:szCs w:val="24"/>
        </w:rPr>
        <w:t xml:space="preserve">общински </w:t>
      </w:r>
      <w:proofErr w:type="spellStart"/>
      <w:r w:rsidRPr="00194C29">
        <w:rPr>
          <w:rFonts w:ascii="Times New Roman" w:hAnsi="Times New Roman" w:cs="Times New Roman"/>
          <w:b/>
          <w:bCs/>
          <w:sz w:val="24"/>
          <w:szCs w:val="24"/>
        </w:rPr>
        <w:t>съветници</w:t>
      </w:r>
      <w:proofErr w:type="spellEnd"/>
      <w:r w:rsidRPr="00194C29">
        <w:rPr>
          <w:rFonts w:ascii="Times New Roman" w:hAnsi="Times New Roman" w:cs="Times New Roman"/>
          <w:b/>
          <w:bCs/>
          <w:sz w:val="24"/>
          <w:szCs w:val="24"/>
        </w:rPr>
        <w:t xml:space="preserve"> в Община Шабла</w:t>
      </w:r>
      <w:r w:rsidRPr="00194C29">
        <w:rPr>
          <w:rFonts w:ascii="Times New Roman" w:hAnsi="Times New Roman" w:cs="Times New Roman"/>
          <w:sz w:val="24"/>
          <w:szCs w:val="24"/>
        </w:rPr>
        <w:t> на 27 октомври 2019 година.</w:t>
      </w:r>
    </w:p>
    <w:p w:rsidR="00CF017D" w:rsidRPr="00194C29" w:rsidRDefault="00194C29" w:rsidP="00CF017D">
      <w:pPr>
        <w:numPr>
          <w:ilvl w:val="0"/>
          <w:numId w:val="29"/>
        </w:numPr>
        <w:tabs>
          <w:tab w:val="clear" w:pos="644"/>
          <w:tab w:val="num" w:pos="720"/>
          <w:tab w:val="left" w:pos="142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194C29">
        <w:rPr>
          <w:rFonts w:ascii="Times New Roman" w:hAnsi="Times New Roman" w:cs="Times New Roman"/>
          <w:sz w:val="24"/>
          <w:szCs w:val="24"/>
        </w:rPr>
        <w:t xml:space="preserve">Наименованието на партията за отпечатването в бюлетината е: </w:t>
      </w:r>
      <w:r w:rsidRPr="00194C29">
        <w:rPr>
          <w:rFonts w:ascii="Times New Roman" w:hAnsi="Times New Roman" w:cs="Times New Roman"/>
          <w:b/>
          <w:bCs/>
          <w:sz w:val="24"/>
          <w:szCs w:val="24"/>
        </w:rPr>
        <w:t>ПП АТАКА</w:t>
      </w:r>
    </w:p>
    <w:p w:rsidR="00DA34B7" w:rsidRPr="00DA34B7" w:rsidRDefault="00DA34B7" w:rsidP="00CF017D">
      <w:pPr>
        <w:tabs>
          <w:tab w:val="left" w:pos="1425"/>
        </w:tabs>
        <w:rPr>
          <w:rFonts w:ascii="Times New Roman" w:hAnsi="Times New Roman" w:cs="Times New Roman"/>
          <w:b/>
          <w:sz w:val="24"/>
          <w:szCs w:val="24"/>
        </w:rPr>
      </w:pPr>
    </w:p>
    <w:p w:rsidR="006D51B1" w:rsidRPr="00CF14ED" w:rsidRDefault="00194C29" w:rsidP="00CF14ED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Решенията</w:t>
      </w:r>
      <w:r w:rsidR="00DA34B7">
        <w:rPr>
          <w:rFonts w:ascii="Times New Roman" w:hAnsi="Times New Roman" w:cs="Times New Roman"/>
          <w:sz w:val="24"/>
          <w:szCs w:val="24"/>
        </w:rPr>
        <w:t xml:space="preserve"> б</w:t>
      </w:r>
      <w:r>
        <w:rPr>
          <w:rFonts w:ascii="Times New Roman" w:hAnsi="Times New Roman" w:cs="Times New Roman"/>
          <w:sz w:val="24"/>
          <w:szCs w:val="24"/>
        </w:rPr>
        <w:t>яха приети</w:t>
      </w:r>
      <w:bookmarkStart w:id="0" w:name="_GoBack"/>
      <w:bookmarkEnd w:id="0"/>
      <w:r w:rsidR="005B5AEE">
        <w:rPr>
          <w:rFonts w:ascii="Times New Roman" w:hAnsi="Times New Roman" w:cs="Times New Roman"/>
          <w:sz w:val="24"/>
          <w:szCs w:val="24"/>
        </w:rPr>
        <w:t xml:space="preserve"> единодушно от всички членове на ОИК. </w:t>
      </w:r>
      <w:r w:rsidR="00EE4384">
        <w:rPr>
          <w:rFonts w:ascii="Times New Roman" w:hAnsi="Times New Roman" w:cs="Times New Roman"/>
          <w:sz w:val="24"/>
          <w:szCs w:val="24"/>
        </w:rPr>
        <w:t>С изчерпване на дневния ред заседанието бе закри</w:t>
      </w:r>
      <w:r w:rsidR="00CF14ED">
        <w:rPr>
          <w:rFonts w:ascii="Times New Roman" w:hAnsi="Times New Roman" w:cs="Times New Roman"/>
          <w:sz w:val="24"/>
          <w:szCs w:val="24"/>
        </w:rPr>
        <w:t>то.</w:t>
      </w:r>
    </w:p>
    <w:p w:rsidR="00EE4384" w:rsidRDefault="00EE4384" w:rsidP="005B5AEE">
      <w:r>
        <w:t>Председател:</w:t>
      </w:r>
      <w:r w:rsidR="005B5AEE">
        <w:t xml:space="preserve">                                                                                                     Секретар:</w:t>
      </w:r>
    </w:p>
    <w:p w:rsidR="00EE4384" w:rsidRDefault="00EE4384" w:rsidP="005B5AEE">
      <w:pPr>
        <w:tabs>
          <w:tab w:val="left" w:pos="6435"/>
        </w:tabs>
      </w:pPr>
      <w:r>
        <w:t>/М. Йорданова/</w:t>
      </w:r>
      <w:r w:rsidR="005B5AEE">
        <w:t xml:space="preserve">                                                                                                 </w:t>
      </w:r>
      <w:r w:rsidR="005B5AEE" w:rsidRPr="005B5AEE">
        <w:t>/М. Колева/</w:t>
      </w:r>
    </w:p>
    <w:p w:rsidR="00DA34B7" w:rsidRDefault="00EE4384" w:rsidP="005B5AEE">
      <w:proofErr w:type="spellStart"/>
      <w:r>
        <w:t>Протоколчик</w:t>
      </w:r>
      <w:proofErr w:type="spellEnd"/>
      <w:r>
        <w:t>:</w:t>
      </w:r>
      <w:r w:rsidR="005E4CFB">
        <w:t xml:space="preserve">  </w:t>
      </w:r>
    </w:p>
    <w:p w:rsidR="00EE4384" w:rsidRDefault="005E4CFB" w:rsidP="005B5AEE">
      <w:r>
        <w:t>/М</w:t>
      </w:r>
      <w:r w:rsidRPr="005E4CFB">
        <w:t xml:space="preserve">. </w:t>
      </w:r>
      <w:r w:rsidR="00194C29">
        <w:t>Коле</w:t>
      </w:r>
      <w:r w:rsidRPr="005E4CFB">
        <w:t>ва/</w:t>
      </w:r>
    </w:p>
    <w:sectPr w:rsidR="00EE4384" w:rsidSect="00CF14ED">
      <w:headerReference w:type="default" r:id="rId8"/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C65" w:rsidRDefault="008F0C65" w:rsidP="00956795">
      <w:pPr>
        <w:spacing w:after="0" w:line="240" w:lineRule="auto"/>
      </w:pPr>
      <w:r>
        <w:separator/>
      </w:r>
    </w:p>
  </w:endnote>
  <w:endnote w:type="continuationSeparator" w:id="0">
    <w:p w:rsidR="008F0C65" w:rsidRDefault="008F0C65" w:rsidP="00956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C65" w:rsidRDefault="008F0C65" w:rsidP="00956795">
      <w:pPr>
        <w:spacing w:after="0" w:line="240" w:lineRule="auto"/>
      </w:pPr>
      <w:r>
        <w:separator/>
      </w:r>
    </w:p>
  </w:footnote>
  <w:footnote w:type="continuationSeparator" w:id="0">
    <w:p w:rsidR="008F0C65" w:rsidRDefault="008F0C65" w:rsidP="00956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795" w:rsidRDefault="00956795" w:rsidP="00956795">
    <w:pPr>
      <w:rPr>
        <w:rFonts w:ascii="Times New Roman" w:hAnsi="Times New Roman" w:cs="Times New Roman"/>
        <w:b/>
        <w:sz w:val="32"/>
        <w:szCs w:val="32"/>
      </w:rPr>
    </w:pPr>
    <w:r w:rsidRPr="008C35A8">
      <w:rPr>
        <w:rFonts w:ascii="Times New Roman" w:hAnsi="Times New Roman" w:cs="Times New Roman"/>
        <w:b/>
        <w:sz w:val="32"/>
        <w:szCs w:val="32"/>
      </w:rPr>
      <w:t>ОБЩИНСКА ИЗБИРАТЕЛНА КОМИСИЯ град ШАБЛА</w:t>
    </w:r>
  </w:p>
  <w:p w:rsidR="00956795" w:rsidRPr="00956795" w:rsidRDefault="00956795" w:rsidP="0095679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028D1"/>
    <w:multiLevelType w:val="multilevel"/>
    <w:tmpl w:val="528EA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E41BBA"/>
    <w:multiLevelType w:val="hybridMultilevel"/>
    <w:tmpl w:val="82463374"/>
    <w:lvl w:ilvl="0" w:tplc="B52E1F8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8C24BB"/>
    <w:multiLevelType w:val="hybridMultilevel"/>
    <w:tmpl w:val="4FCA6E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856CD"/>
    <w:multiLevelType w:val="multilevel"/>
    <w:tmpl w:val="67E66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E37BCD"/>
    <w:multiLevelType w:val="hybridMultilevel"/>
    <w:tmpl w:val="E95ACD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613ABA"/>
    <w:multiLevelType w:val="multilevel"/>
    <w:tmpl w:val="5B7AC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47254F"/>
    <w:multiLevelType w:val="hybridMultilevel"/>
    <w:tmpl w:val="A5E604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CA15BF"/>
    <w:multiLevelType w:val="hybridMultilevel"/>
    <w:tmpl w:val="1F8248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3F0844"/>
    <w:multiLevelType w:val="multilevel"/>
    <w:tmpl w:val="528EA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7C7E3D"/>
    <w:multiLevelType w:val="multilevel"/>
    <w:tmpl w:val="38E86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8D7B93"/>
    <w:multiLevelType w:val="multilevel"/>
    <w:tmpl w:val="528EA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FC3DEA"/>
    <w:multiLevelType w:val="hybridMultilevel"/>
    <w:tmpl w:val="2E700B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FE7086"/>
    <w:multiLevelType w:val="hybridMultilevel"/>
    <w:tmpl w:val="23722378"/>
    <w:lvl w:ilvl="0" w:tplc="201AF3F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7390B17"/>
    <w:multiLevelType w:val="multilevel"/>
    <w:tmpl w:val="47B0B7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6B12DA"/>
    <w:multiLevelType w:val="multilevel"/>
    <w:tmpl w:val="528EA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523A01"/>
    <w:multiLevelType w:val="multilevel"/>
    <w:tmpl w:val="02805CF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8C7741"/>
    <w:multiLevelType w:val="multilevel"/>
    <w:tmpl w:val="528EA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847C7A"/>
    <w:multiLevelType w:val="multilevel"/>
    <w:tmpl w:val="528EA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B1388D"/>
    <w:multiLevelType w:val="multilevel"/>
    <w:tmpl w:val="02805CF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7A86875"/>
    <w:multiLevelType w:val="multilevel"/>
    <w:tmpl w:val="4FC6E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DCF72ED"/>
    <w:multiLevelType w:val="multilevel"/>
    <w:tmpl w:val="8354A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071626C"/>
    <w:multiLevelType w:val="multilevel"/>
    <w:tmpl w:val="528EA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30F5723"/>
    <w:multiLevelType w:val="hybridMultilevel"/>
    <w:tmpl w:val="D12069FA"/>
    <w:lvl w:ilvl="0" w:tplc="359873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B61BE5"/>
    <w:multiLevelType w:val="multilevel"/>
    <w:tmpl w:val="528EA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62070F2"/>
    <w:multiLevelType w:val="hybridMultilevel"/>
    <w:tmpl w:val="CB32E1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5A4C13"/>
    <w:multiLevelType w:val="hybridMultilevel"/>
    <w:tmpl w:val="9C52A0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9D20C3"/>
    <w:multiLevelType w:val="multilevel"/>
    <w:tmpl w:val="528EA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5"/>
  </w:num>
  <w:num w:numId="3">
    <w:abstractNumId w:val="24"/>
  </w:num>
  <w:num w:numId="4">
    <w:abstractNumId w:val="6"/>
  </w:num>
  <w:num w:numId="5">
    <w:abstractNumId w:val="12"/>
  </w:num>
  <w:num w:numId="6">
    <w:abstractNumId w:val="7"/>
  </w:num>
  <w:num w:numId="7">
    <w:abstractNumId w:val="2"/>
  </w:num>
  <w:num w:numId="8">
    <w:abstractNumId w:val="4"/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20"/>
  </w:num>
  <w:num w:numId="15">
    <w:abstractNumId w:val="19"/>
  </w:num>
  <w:num w:numId="16">
    <w:abstractNumId w:val="13"/>
  </w:num>
  <w:num w:numId="17">
    <w:abstractNumId w:val="8"/>
  </w:num>
  <w:num w:numId="18">
    <w:abstractNumId w:val="14"/>
  </w:num>
  <w:num w:numId="19">
    <w:abstractNumId w:val="10"/>
  </w:num>
  <w:num w:numId="20">
    <w:abstractNumId w:val="21"/>
  </w:num>
  <w:num w:numId="21">
    <w:abstractNumId w:val="0"/>
  </w:num>
  <w:num w:numId="22">
    <w:abstractNumId w:val="16"/>
  </w:num>
  <w:num w:numId="23">
    <w:abstractNumId w:val="17"/>
  </w:num>
  <w:num w:numId="24">
    <w:abstractNumId w:val="26"/>
  </w:num>
  <w:num w:numId="25">
    <w:abstractNumId w:val="9"/>
  </w:num>
  <w:num w:numId="26">
    <w:abstractNumId w:val="3"/>
  </w:num>
  <w:num w:numId="27">
    <w:abstractNumId w:val="22"/>
  </w:num>
  <w:num w:numId="28">
    <w:abstractNumId w:val="1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044"/>
    <w:rsid w:val="00043491"/>
    <w:rsid w:val="00182059"/>
    <w:rsid w:val="00194C29"/>
    <w:rsid w:val="002713C9"/>
    <w:rsid w:val="003275BF"/>
    <w:rsid w:val="00381393"/>
    <w:rsid w:val="00400946"/>
    <w:rsid w:val="00466789"/>
    <w:rsid w:val="00530044"/>
    <w:rsid w:val="00540982"/>
    <w:rsid w:val="005B5AEE"/>
    <w:rsid w:val="005E4CFB"/>
    <w:rsid w:val="006D51B1"/>
    <w:rsid w:val="007314C9"/>
    <w:rsid w:val="007A7E52"/>
    <w:rsid w:val="0083369C"/>
    <w:rsid w:val="008769C6"/>
    <w:rsid w:val="008D4845"/>
    <w:rsid w:val="008F0C65"/>
    <w:rsid w:val="00910A98"/>
    <w:rsid w:val="00956795"/>
    <w:rsid w:val="00A269BC"/>
    <w:rsid w:val="00A65EB8"/>
    <w:rsid w:val="00A8034F"/>
    <w:rsid w:val="00AB3F15"/>
    <w:rsid w:val="00AF6F8E"/>
    <w:rsid w:val="00BD051B"/>
    <w:rsid w:val="00CF017D"/>
    <w:rsid w:val="00CF14ED"/>
    <w:rsid w:val="00D127EE"/>
    <w:rsid w:val="00D12EBF"/>
    <w:rsid w:val="00D167A0"/>
    <w:rsid w:val="00DA34B7"/>
    <w:rsid w:val="00DC5501"/>
    <w:rsid w:val="00DE4611"/>
    <w:rsid w:val="00ED564D"/>
    <w:rsid w:val="00EE4384"/>
    <w:rsid w:val="00F26CE8"/>
    <w:rsid w:val="00F55021"/>
    <w:rsid w:val="00FF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38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56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956795"/>
  </w:style>
  <w:style w:type="paragraph" w:styleId="a6">
    <w:name w:val="footer"/>
    <w:basedOn w:val="a"/>
    <w:link w:val="a7"/>
    <w:uiPriority w:val="99"/>
    <w:unhideWhenUsed/>
    <w:rsid w:val="00956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9567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38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56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956795"/>
  </w:style>
  <w:style w:type="paragraph" w:styleId="a6">
    <w:name w:val="footer"/>
    <w:basedOn w:val="a"/>
    <w:link w:val="a7"/>
    <w:uiPriority w:val="99"/>
    <w:unhideWhenUsed/>
    <w:rsid w:val="00956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9567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4</cp:revision>
  <dcterms:created xsi:type="dcterms:W3CDTF">2019-10-08T13:28:00Z</dcterms:created>
  <dcterms:modified xsi:type="dcterms:W3CDTF">2019-10-08T13:33:00Z</dcterms:modified>
</cp:coreProperties>
</file>