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31" w:rsidRPr="006F1537" w:rsidRDefault="00624031" w:rsidP="0062403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624031" w:rsidRPr="006F1537" w:rsidRDefault="00404727" w:rsidP="00624031">
      <w:pPr>
        <w:spacing w:after="0" w:line="240" w:lineRule="auto"/>
        <w:rPr>
          <w:rFonts w:eastAsia="Times New Roman"/>
          <w:b/>
          <w:sz w:val="32"/>
          <w:szCs w:val="32"/>
          <w:lang w:eastAsia="bg-BG"/>
        </w:rPr>
      </w:pPr>
      <w:r>
        <w:rPr>
          <w:rFonts w:eastAsia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24031" w:rsidRPr="006F1537" w:rsidRDefault="00624031" w:rsidP="00140C2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№ 3</w:t>
      </w:r>
      <w:r>
        <w:rPr>
          <w:rFonts w:eastAsia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eastAsia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.09.2023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ОТНОСНО: Регистриране на кандидатска листа за кмет на кметство от </w:t>
      </w:r>
      <w:bookmarkStart w:id="0" w:name="_Hlk146452439"/>
      <w:r>
        <w:rPr>
          <w:color w:val="333333"/>
        </w:rPr>
        <w:t>ПП ИМА ТАКЪВ НАРОД</w:t>
      </w:r>
      <w:bookmarkEnd w:id="0"/>
      <w:r w:rsidRPr="002060D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Постъпило e предложение с вх.№</w:t>
      </w:r>
      <w:r w:rsidR="00404727">
        <w:rPr>
          <w:color w:val="333333"/>
        </w:rPr>
        <w:t>1</w:t>
      </w:r>
      <w:bookmarkStart w:id="1" w:name="_GoBack"/>
      <w:bookmarkEnd w:id="1"/>
      <w:r w:rsidRPr="002060D4">
        <w:rPr>
          <w:color w:val="333333"/>
        </w:rPr>
        <w:t>/2</w:t>
      </w:r>
      <w:r>
        <w:rPr>
          <w:color w:val="333333"/>
        </w:rPr>
        <w:t>4</w:t>
      </w:r>
      <w:r w:rsidRPr="002060D4">
        <w:rPr>
          <w:color w:val="333333"/>
        </w:rPr>
        <w:t xml:space="preserve">.09.2023 г. в </w:t>
      </w:r>
      <w:r>
        <w:rPr>
          <w:color w:val="333333"/>
        </w:rPr>
        <w:t>10</w:t>
      </w:r>
      <w:r>
        <w:rPr>
          <w:color w:val="333333"/>
          <w:lang w:val="en-US"/>
        </w:rPr>
        <w:t>:17</w:t>
      </w:r>
      <w:r w:rsidRPr="002060D4">
        <w:rPr>
          <w:color w:val="333333"/>
        </w:rPr>
        <w:t xml:space="preserve"> ч. от </w:t>
      </w:r>
      <w:r>
        <w:rPr>
          <w:color w:val="333333"/>
        </w:rPr>
        <w:t>ПП ИМА ТАКЪВ НАРОД</w:t>
      </w:r>
      <w:r w:rsidRPr="002060D4">
        <w:rPr>
          <w:color w:val="333333"/>
        </w:rPr>
        <w:t xml:space="preserve">, подписано от </w:t>
      </w:r>
      <w:r>
        <w:rPr>
          <w:color w:val="333333"/>
        </w:rPr>
        <w:t>Станислава Иванова Стефанова</w:t>
      </w:r>
      <w:r w:rsidRPr="002060D4">
        <w:rPr>
          <w:color w:val="333333"/>
        </w:rPr>
        <w:t>, упълномощен</w:t>
      </w:r>
      <w:r>
        <w:rPr>
          <w:color w:val="333333"/>
        </w:rPr>
        <w:t>а</w:t>
      </w:r>
      <w:r w:rsidRPr="002060D4">
        <w:rPr>
          <w:color w:val="333333"/>
        </w:rPr>
        <w:t xml:space="preserve"> от представляващият политическа </w:t>
      </w:r>
      <w:r>
        <w:rPr>
          <w:color w:val="333333"/>
        </w:rPr>
        <w:t>ПП ИМА ТАКЪВ НАРОД</w:t>
      </w:r>
      <w:r w:rsidRPr="002060D4">
        <w:rPr>
          <w:color w:val="333333"/>
        </w:rPr>
        <w:t xml:space="preserve"> – </w:t>
      </w:r>
      <w:r>
        <w:rPr>
          <w:color w:val="333333"/>
        </w:rPr>
        <w:t>Тошко Йорданов Хаджидимитров</w:t>
      </w:r>
      <w:r w:rsidRPr="002060D4">
        <w:rPr>
          <w:color w:val="333333"/>
        </w:rPr>
        <w:t xml:space="preserve">, за регистрация на кандидат за кмет на кметство с. </w:t>
      </w:r>
      <w:r>
        <w:rPr>
          <w:color w:val="333333"/>
        </w:rPr>
        <w:t>Крапец</w:t>
      </w:r>
      <w:r w:rsidRPr="002060D4">
        <w:rPr>
          <w:color w:val="333333"/>
        </w:rPr>
        <w:t>. Партията е регистрирана с решение на ОИК  №</w:t>
      </w:r>
      <w:r w:rsidR="00583098">
        <w:rPr>
          <w:color w:val="333333"/>
        </w:rPr>
        <w:t>17</w:t>
      </w:r>
      <w:r w:rsidRPr="002060D4">
        <w:rPr>
          <w:color w:val="333333"/>
        </w:rPr>
        <w:t>-МИ от 1</w:t>
      </w:r>
      <w:r w:rsidR="00583098">
        <w:rPr>
          <w:color w:val="333333"/>
        </w:rPr>
        <w:t>7</w:t>
      </w:r>
      <w:r w:rsidRPr="002060D4">
        <w:rPr>
          <w:color w:val="333333"/>
        </w:rPr>
        <w:t>.09.2023г.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Към предложението са приложени: 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>заявление – декларация от кандидата – 1 бр.;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>пълномощно – 1 брой;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 xml:space="preserve">технически носител в </w:t>
      </w:r>
      <w:proofErr w:type="spellStart"/>
      <w:r w:rsidRPr="002060D4">
        <w:rPr>
          <w:color w:val="333333"/>
        </w:rPr>
        <w:t>Еxcel</w:t>
      </w:r>
      <w:proofErr w:type="spellEnd"/>
      <w:r w:rsidRPr="002060D4">
        <w:rPr>
          <w:color w:val="333333"/>
        </w:rPr>
        <w:t xml:space="preserve"> формат с предложението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ОИК –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намира, че са изпълнени изискванията на чл. 414 от ИК и Решение № 2122-МИ от 29.08.2023г. на ЦИК за регистрация на кандидата за кмет на кметство с. </w:t>
      </w:r>
      <w:r w:rsidR="00583098">
        <w:rPr>
          <w:color w:val="333333"/>
        </w:rPr>
        <w:t>Крапец</w:t>
      </w:r>
      <w:r w:rsidRPr="002060D4">
        <w:rPr>
          <w:color w:val="333333"/>
        </w:rPr>
        <w:t xml:space="preserve">, издигнат от </w:t>
      </w:r>
      <w:r w:rsidR="00583098">
        <w:rPr>
          <w:color w:val="333333"/>
        </w:rPr>
        <w:t>ПП ИМА ТАКЪВ НАРОД</w:t>
      </w:r>
      <w:r w:rsidRPr="002060D4">
        <w:rPr>
          <w:color w:val="333333"/>
        </w:rPr>
        <w:t>  за участие в изборите за общински съветници и за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На основание чл. 87, ал.1 т.14 от ИК, във връзка с чл. 156-157, чл. 397 и чл. 413-414 ИК, Решение на ЦИК № 2122-МИ/29.08.2023 г., Общинска избирателна комисия </w:t>
      </w:r>
      <w:r w:rsidR="00583098">
        <w:rPr>
          <w:color w:val="333333"/>
        </w:rPr>
        <w:t>Шабла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РЕШИ: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РЕГИСТРИРА: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bookmarkStart w:id="2" w:name="_Hlk146452512"/>
      <w:r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Pr="002060D4">
        <w:rPr>
          <w:b/>
          <w:bCs/>
          <w:color w:val="333333"/>
        </w:rPr>
        <w:t>–</w:t>
      </w:r>
      <w:r w:rsidR="00583098">
        <w:rPr>
          <w:b/>
          <w:bCs/>
          <w:color w:val="333333"/>
        </w:rPr>
        <w:t xml:space="preserve"> Тодор Йорданов Илиев</w:t>
      </w:r>
      <w:bookmarkEnd w:id="2"/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583098" w:rsidRPr="00583098">
        <w:rPr>
          <w:b/>
          <w:bCs/>
          <w:color w:val="333333"/>
        </w:rPr>
        <w:t>ПП ИМА ТАКЪВ НАРОД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 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ВПИСВА: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="00583098"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="00583098" w:rsidRPr="002060D4">
        <w:rPr>
          <w:b/>
          <w:bCs/>
          <w:color w:val="333333"/>
        </w:rPr>
        <w:t>–</w:t>
      </w:r>
      <w:r w:rsidR="00583098">
        <w:rPr>
          <w:b/>
          <w:bCs/>
          <w:color w:val="333333"/>
        </w:rPr>
        <w:t xml:space="preserve"> Тодор Йорданов Илиев</w:t>
      </w:r>
      <w:r w:rsidR="00583098" w:rsidRPr="002060D4">
        <w:rPr>
          <w:color w:val="333333"/>
        </w:rPr>
        <w:t xml:space="preserve"> </w:t>
      </w:r>
      <w:r w:rsidRPr="002060D4">
        <w:rPr>
          <w:color w:val="333333"/>
        </w:rPr>
        <w:t>в регистъра на кандидати (Приложение № 71-МИ) за участие в изборите за общински съветници и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lastRenderedPageBreak/>
        <w:t>  На регистрираната политическа партия да се издаде удостоверение – Приложение № 67-МИ от изборните книжа.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Настоящото решение подлежи на обжалване пред Централната избирателна комисия чрез ОИК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в срок до три дни от обявяването му на основание чл. 88 от Изборния кодекс.</w:t>
      </w:r>
    </w:p>
    <w:p w:rsidR="00AD0D94" w:rsidRPr="00D927A0" w:rsidRDefault="00AD0D94" w:rsidP="002060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96AC5" w:rsidRPr="006F1537" w:rsidRDefault="00A96AC5" w:rsidP="002060D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Председател: </w:t>
      </w:r>
      <w:r w:rsidRPr="006F1537">
        <w:rPr>
          <w:rFonts w:eastAsia="Times New Roman"/>
          <w:bCs/>
          <w:color w:val="333333"/>
          <w:lang w:eastAsia="bg-BG"/>
        </w:rPr>
        <w:t>Маргарита Димитрова Йорданова</w:t>
      </w:r>
    </w:p>
    <w:p w:rsidR="00A96AC5" w:rsidRDefault="00A96AC5" w:rsidP="002060D4">
      <w:pPr>
        <w:shd w:val="clear" w:color="auto" w:fill="FFFFFF"/>
        <w:spacing w:after="150" w:line="240" w:lineRule="auto"/>
        <w:rPr>
          <w:rFonts w:eastAsia="Times New Roman"/>
          <w:bCs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Секретар: </w:t>
      </w:r>
      <w:r w:rsidRPr="006F1537">
        <w:rPr>
          <w:rFonts w:eastAsia="Times New Roman"/>
          <w:bCs/>
          <w:color w:val="333333"/>
          <w:lang w:eastAsia="bg-BG"/>
        </w:rPr>
        <w:t>Галина Ганчева Петкова</w:t>
      </w:r>
    </w:p>
    <w:p w:rsidR="00A96AC5" w:rsidRPr="00D927A0" w:rsidRDefault="00A96AC5" w:rsidP="002060D4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0D45A6" w:rsidRPr="00DC5E21" w:rsidRDefault="000D45A6" w:rsidP="002060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sectPr w:rsidR="000D45A6" w:rsidRPr="00DC5E21" w:rsidSect="000A5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93E"/>
    <w:multiLevelType w:val="hybridMultilevel"/>
    <w:tmpl w:val="E29C1226"/>
    <w:lvl w:ilvl="0" w:tplc="12103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D5BFF"/>
    <w:multiLevelType w:val="multilevel"/>
    <w:tmpl w:val="2ED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A6"/>
    <w:rsid w:val="00081DF0"/>
    <w:rsid w:val="000C2B9C"/>
    <w:rsid w:val="000D45A6"/>
    <w:rsid w:val="00140C23"/>
    <w:rsid w:val="002060D4"/>
    <w:rsid w:val="003E4000"/>
    <w:rsid w:val="00404727"/>
    <w:rsid w:val="00442C18"/>
    <w:rsid w:val="004502F2"/>
    <w:rsid w:val="00583098"/>
    <w:rsid w:val="005A55AA"/>
    <w:rsid w:val="00624031"/>
    <w:rsid w:val="009E2714"/>
    <w:rsid w:val="00A96AC5"/>
    <w:rsid w:val="00AD0D94"/>
    <w:rsid w:val="00C37EAD"/>
    <w:rsid w:val="00D9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1DE9"/>
  <w15:chartTrackingRefBased/>
  <w15:docId w15:val="{E89D5562-F1BA-4CBC-A530-53E3A9E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A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5A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D4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k</cp:lastModifiedBy>
  <cp:revision>9</cp:revision>
  <cp:lastPrinted>2023-09-24T09:57:00Z</cp:lastPrinted>
  <dcterms:created xsi:type="dcterms:W3CDTF">2023-09-24T09:17:00Z</dcterms:created>
  <dcterms:modified xsi:type="dcterms:W3CDTF">2023-09-24T11:11:00Z</dcterms:modified>
</cp:coreProperties>
</file>